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B6B66" w:rsidRPr="009B6B66" w:rsidRDefault="00923019" w:rsidP="009B6B66">
      <w:pPr>
        <w:jc w:val="center"/>
        <w:rPr>
          <w:noProof/>
          <w:sz w:val="32"/>
          <w:szCs w:val="32"/>
          <w:u w:val="single"/>
        </w:rPr>
      </w:pPr>
      <w:r>
        <w:rPr>
          <w:noProof/>
        </w:rPr>
        <mc:AlternateContent>
          <mc:Choice Requires="wps">
            <w:drawing>
              <wp:anchor distT="0" distB="0" distL="114300" distR="114300" simplePos="0" relativeHeight="251668480" behindDoc="0" locked="0" layoutInCell="1" allowOverlap="1" wp14:anchorId="1632FA94" wp14:editId="3CC3BF75">
                <wp:simplePos x="0" y="0"/>
                <wp:positionH relativeFrom="page">
                  <wp:posOffset>6877050</wp:posOffset>
                </wp:positionH>
                <wp:positionV relativeFrom="paragraph">
                  <wp:posOffset>5156835</wp:posOffset>
                </wp:positionV>
                <wp:extent cx="485775" cy="581025"/>
                <wp:effectExtent l="0" t="0" r="28575" b="28575"/>
                <wp:wrapNone/>
                <wp:docPr id="14" name="Smiley Face 14"/>
                <wp:cNvGraphicFramePr/>
                <a:graphic xmlns:a="http://schemas.openxmlformats.org/drawingml/2006/main">
                  <a:graphicData uri="http://schemas.microsoft.com/office/word/2010/wordprocessingShape">
                    <wps:wsp>
                      <wps:cNvSpPr/>
                      <wps:spPr>
                        <a:xfrm>
                          <a:off x="0" y="0"/>
                          <a:ext cx="485775" cy="5810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C54CAE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4" o:spid="_x0000_s1026" type="#_x0000_t96" style="position:absolute;margin-left:541.5pt;margin-top:406.05pt;width:38.25pt;height:45.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" fillcolor="#5b9bd5 [3204]" strokecolor="#1f4d78 [1604]" strokeweight="1pt">
                <v:stroke joinstyle="miter"/>
                <w10:wrap anchorx="page"/>
              </v:shape>
            </w:pict>
          </mc:Fallback>
        </mc:AlternateContent>
      </w:r>
      <w:r>
        <w:rPr>
          <w:noProof/>
          <w:sz w:val="32"/>
          <w:szCs w:val="32"/>
          <w:u w:val="single"/>
        </w:rPr>
        <mc:AlternateContent>
          <mc:Choice Requires="wps">
            <w:drawing>
              <wp:anchor distT="0" distB="0" distL="114300" distR="114300" simplePos="0" relativeHeight="251667456" behindDoc="0" locked="0" layoutInCell="1" allowOverlap="1" wp14:anchorId="6F71D2C5" wp14:editId="7CAFD310">
                <wp:simplePos x="0" y="0"/>
                <wp:positionH relativeFrom="column">
                  <wp:posOffset>3543298</wp:posOffset>
                </wp:positionH>
                <wp:positionV relativeFrom="paragraph">
                  <wp:posOffset>5164455</wp:posOffset>
                </wp:positionV>
                <wp:extent cx="2295525" cy="152400"/>
                <wp:effectExtent l="0" t="228600" r="9525" b="190500"/>
                <wp:wrapNone/>
                <wp:docPr id="13" name="Arrow: Left 13"/>
                <wp:cNvGraphicFramePr/>
                <a:graphic xmlns:a="http://schemas.openxmlformats.org/drawingml/2006/main">
                  <a:graphicData uri="http://schemas.microsoft.com/office/word/2010/wordprocessingShape">
                    <wps:wsp>
                      <wps:cNvSpPr/>
                      <wps:spPr>
                        <a:xfrm rot="622287">
                          <a:off x="0" y="0"/>
                          <a:ext cx="2295525"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CD32E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279pt;margin-top:406.65pt;width:180.75pt;height:12pt;rotation:679703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" adj="717" fillcolor="#5b9bd5 [3204]" strokecolor="#1f4d78 [1604]" strokeweight="1pt"/>
            </w:pict>
          </mc:Fallback>
        </mc:AlternateContent>
      </w:r>
      <w:r w:rsidR="009B6B66" w:rsidRPr="009B6B66">
        <w:rPr>
          <w:noProof/>
          <w:sz w:val="32"/>
          <w:szCs w:val="32"/>
          <w:u w:val="single"/>
        </w:rPr>
        <mc:AlternateContent>
          <mc:Choice Requires="wps">
            <w:drawing>
              <wp:anchor distT="45720" distB="45720" distL="114300" distR="114300" simplePos="0" relativeHeight="251666432" behindDoc="0" locked="0" layoutInCell="1" allowOverlap="1" wp14:anchorId="004104A1" wp14:editId="595B32AF">
                <wp:simplePos x="0" y="0"/>
                <wp:positionH relativeFrom="column">
                  <wp:posOffset>3619500</wp:posOffset>
                </wp:positionH>
                <wp:positionV relativeFrom="paragraph">
                  <wp:posOffset>79375</wp:posOffset>
                </wp:positionV>
                <wp:extent cx="2886075" cy="498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981575"/>
                        </a:xfrm>
                        <a:prstGeom prst="rect">
                          <a:avLst/>
                        </a:prstGeom>
                        <a:solidFill>
                          <a:srgbClr val="FFFFFF"/>
                        </a:solidFill>
                        <a:ln w="9525">
                          <a:solidFill>
                            <a:srgbClr val="000000"/>
                          </a:solidFill>
                          <a:miter lim="800000"/>
                          <a:headEnd/>
                          <a:tailEnd/>
                        </a:ln>
                      </wps:spPr>
                      <wps:txbx>
                        <w:txbxContent>
                          <w:p w:rsidR="009B6B66" w:rsidRDefault="009B6B66" w:rsidP="009B6B66">
                            <w:r>
                              <w:t>Dear Haiti Supporter,</w:t>
                            </w:r>
                            <w:r>
                              <w:tab/>
                            </w:r>
                            <w:r>
                              <w:tab/>
                            </w:r>
                          </w:p>
                          <w:p w:rsidR="009B6B66" w:rsidRDefault="009B6B66" w:rsidP="009B6B66">
                            <w:r>
                              <w:t xml:space="preserve">The kids are back in school! </w:t>
                            </w:r>
                            <w:r>
                              <w:rPr>
                                <w:noProof/>
                              </w:rPr>
                              <w:drawing>
                                <wp:inline distT="0" distB="0" distL="0" distR="0" wp14:anchorId="509C4322" wp14:editId="15C849A5">
                                  <wp:extent cx="2600325" cy="290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920-WA0003.jpg"/>
                                          <pic:cNvPicPr/>
                                        </pic:nvPicPr>
                                        <pic:blipFill rotWithShape="1">
                                          <a:blip r:embed="rId7">
                                            <a:extLst>
                                              <a:ext uri="{28A0092B-C50C-407E-A947-70E740481C1C}">
                                                <a14:useLocalDpi xmlns:a14="http://schemas.microsoft.com/office/drawing/2010/main" val="0"/>
                                              </a:ext>
                                            </a:extLst>
                                          </a:blip>
                                          <a:srcRect b="37153"/>
                                          <a:stretch/>
                                        </pic:blipFill>
                                        <pic:spPr bwMode="auto">
                                          <a:xfrm>
                                            <a:off x="0" y="0"/>
                                            <a:ext cx="2617387" cy="2920998"/>
                                          </a:xfrm>
                                          <a:prstGeom prst="rect">
                                            <a:avLst/>
                                          </a:prstGeom>
                                          <a:ln>
                                            <a:noFill/>
                                          </a:ln>
                                          <a:extLst>
                                            <a:ext uri="{53640926-AAD7-44D8-BBD7-CCE9431645EC}">
                                              <a14:shadowObscured xmlns:a14="http://schemas.microsoft.com/office/drawing/2010/main"/>
                                            </a:ext>
                                          </a:extLst>
                                        </pic:spPr>
                                      </pic:pic>
                                    </a:graphicData>
                                  </a:graphic>
                                </wp:inline>
                              </w:drawing>
                            </w:r>
                            <w:r>
                              <w:t xml:space="preserve">Fall is here and the school has a new look as paint and iron bars in the windows have upgraded the facility. These changes have </w:t>
                            </w:r>
                            <w:r w:rsidR="00383BE2">
                              <w:t>helped</w:t>
                            </w:r>
                            <w:r>
                              <w:t xml:space="preserve"> Ecole Gerny Filostin receiving its certificate from the Ministry of Education. Madam Roseline and her teachers and the IOG staff have worked very hard for this accomplishment! </w:t>
                            </w:r>
                          </w:p>
                          <w:p w:rsidR="009B6B66" w:rsidRDefault="009B6B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04104A1" id="_x0000_t202" coordsize="21600,21600" o:spt="202" path="m,l,21600r21600,l21600,xe">
                <v:stroke joinstyle="miter"/>
                <v:path gradientshapeok="t" o:connecttype="rect"/>
              </v:shapetype>
              <v:shape id="Text Box 2" o:spid="_x0000_s1026" type="#_x0000_t202" style="position:absolute;left:0;text-align:left;margin-left:285pt;margin-top:6.25pt;width:227.25pt;height:39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">
                <v:textbox>
                  <w:txbxContent>
                    <w:p w:rsidR="009B6B66" w:rsidRDefault="009B6B66" w:rsidP="009B6B66">
                      <w:r>
                        <w:t>Dear Haiti Supporter,</w:t>
                      </w:r>
                      <w:r>
                        <w:tab/>
                      </w:r>
                      <w:r>
                        <w:tab/>
                      </w:r>
                    </w:p>
                    <w:p w:rsidR="009B6B66" w:rsidRDefault="009B6B66" w:rsidP="009B6B66">
                      <w:r>
                        <w:t xml:space="preserve">The kids are back in school! </w:t>
                      </w:r>
                      <w:r>
                        <w:rPr>
                          <w:noProof/>
                        </w:rPr>
                        <w:drawing>
                          <wp:inline distT="0" distB="0" distL="0" distR="0" wp14:anchorId="509C4322" wp14:editId="15C849A5">
                            <wp:extent cx="2600325" cy="290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920-WA0003.jpg"/>
                                    <pic:cNvPicPr/>
                                  </pic:nvPicPr>
                                  <pic:blipFill rotWithShape="1">
                                    <a:blip r:embed="rId8">
                                      <a:extLst>
                                        <a:ext uri="{28A0092B-C50C-407E-A947-70E740481C1C}">
                                          <a14:useLocalDpi xmlns:a14="http://schemas.microsoft.com/office/drawing/2010/main" val="0"/>
                                        </a:ext>
                                      </a:extLst>
                                    </a:blip>
                                    <a:srcRect b="37153"/>
                                    <a:stretch/>
                                  </pic:blipFill>
                                  <pic:spPr bwMode="auto">
                                    <a:xfrm>
                                      <a:off x="0" y="0"/>
                                      <a:ext cx="2617387" cy="2920998"/>
                                    </a:xfrm>
                                    <a:prstGeom prst="rect">
                                      <a:avLst/>
                                    </a:prstGeom>
                                    <a:ln>
                                      <a:noFill/>
                                    </a:ln>
                                    <a:extLst>
                                      <a:ext uri="{53640926-AAD7-44D8-BBD7-CCE9431645EC}">
                                        <a14:shadowObscured xmlns:a14="http://schemas.microsoft.com/office/drawing/2010/main"/>
                                      </a:ext>
                                    </a:extLst>
                                  </pic:spPr>
                                </pic:pic>
                              </a:graphicData>
                            </a:graphic>
                          </wp:inline>
                        </w:drawing>
                      </w:r>
                      <w:r>
                        <w:t xml:space="preserve">Fall is here and the school has a new look as paint and iron bars in the windows have upgraded the facility. These changes have </w:t>
                      </w:r>
                      <w:r w:rsidR="00383BE2">
                        <w:t>helped</w:t>
                      </w:r>
                      <w:r>
                        <w:t xml:space="preserve"> Ecole Gerny Filostin receiving its certificate from the Ministry of Education. Madam Roseline and her teachers and the IOG staff have worked ve</w:t>
                      </w:r>
                      <w:r>
                        <w:t>ry hard for this accomplishment!</w:t>
                      </w:r>
                      <w:r>
                        <w:t xml:space="preserve"> </w:t>
                      </w:r>
                    </w:p>
                    <w:p w:rsidR="009B6B66" w:rsidRDefault="009B6B66"/>
                  </w:txbxContent>
                </v:textbox>
                <w10:wrap type="square"/>
              </v:shape>
            </w:pict>
          </mc:Fallback>
        </mc:AlternateContent>
      </w:r>
      <w:r w:rsidR="009B6B66">
        <w:rPr>
          <w:noProof/>
        </w:rPr>
        <w:drawing>
          <wp:inline distT="0" distB="0" distL="0" distR="0" wp14:anchorId="1AB44523" wp14:editId="10CCFE40">
            <wp:extent cx="349250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60916-WA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0359" cy="2625269"/>
                    </a:xfrm>
                    <a:prstGeom prst="rect">
                      <a:avLst/>
                    </a:prstGeom>
                  </pic:spPr>
                </pic:pic>
              </a:graphicData>
            </a:graphic>
          </wp:inline>
        </w:drawing>
      </w:r>
      <w:r w:rsidR="009B6B66" w:rsidRPr="009B6B66">
        <w:rPr>
          <w:noProof/>
        </w:rPr>
        <w:t xml:space="preserve"> </w:t>
      </w:r>
      <w:r w:rsidR="009B6B66">
        <w:rPr>
          <w:noProof/>
        </w:rPr>
        <w:drawing>
          <wp:inline distT="0" distB="0" distL="0" distR="0" wp14:anchorId="23428903" wp14:editId="4A8EEE90">
            <wp:extent cx="3432175" cy="273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60923-WA0001.jpg"/>
                    <pic:cNvPicPr/>
                  </pic:nvPicPr>
                  <pic:blipFill rotWithShape="1">
                    <a:blip r:embed="rId10" cstate="print">
                      <a:extLst>
                        <a:ext uri="{28A0092B-C50C-407E-A947-70E740481C1C}">
                          <a14:useLocalDpi xmlns:a14="http://schemas.microsoft.com/office/drawing/2010/main" val="0"/>
                        </a:ext>
                      </a:extLst>
                    </a:blip>
                    <a:srcRect l="11432" b="11159"/>
                    <a:stretch/>
                  </pic:blipFill>
                  <pic:spPr bwMode="auto">
                    <a:xfrm>
                      <a:off x="0" y="0"/>
                      <a:ext cx="3476866" cy="2766439"/>
                    </a:xfrm>
                    <a:prstGeom prst="rect">
                      <a:avLst/>
                    </a:prstGeom>
                    <a:ln>
                      <a:noFill/>
                    </a:ln>
                    <a:extLst>
                      <a:ext uri="{53640926-AAD7-44D8-BBD7-CCE9431645EC}">
                        <a14:shadowObscured xmlns:a14="http://schemas.microsoft.com/office/drawing/2010/main"/>
                      </a:ext>
                    </a:extLst>
                  </pic:spPr>
                </pic:pic>
              </a:graphicData>
            </a:graphic>
          </wp:inline>
        </w:drawing>
      </w:r>
    </w:p>
    <w:p w:rsidR="005E7EA3" w:rsidRDefault="005E7EA3"/>
    <w:p w:rsidR="002C6B92" w:rsidRDefault="00923019" w:rsidP="00AA3356">
      <w:pPr>
        <w:ind w:firstLine="720"/>
      </w:pPr>
      <w:r>
        <w:t xml:space="preserve">The need for shoes and uniforms has again been an issue for many of the children as more than half of the school enrollment </w:t>
      </w:r>
      <w:r w:rsidR="00A21D15">
        <w:t>are</w:t>
      </w:r>
      <w:r>
        <w:t xml:space="preserve"> street children who have little in the way of support. We are thankful for the churches that have gathered supplies and sen</w:t>
      </w:r>
      <w:r w:rsidR="00A21D15">
        <w:t>d</w:t>
      </w:r>
      <w:r>
        <w:t xml:space="preserve"> donations to support these kids who would otherwise be wandering the streets during the school day. Our lunch program continues as well, as these children receive a nutritious hot meal each day, again thanks to the contributions of IOG supporters here in the U.S. The school opens their doors to every student they can, so the need for ongoing support is great. If you or your group would like to support a teacher or a classroom or contribute toward the daily expenses of running the school, please send your contributions to </w:t>
      </w:r>
    </w:p>
    <w:p w:rsidR="00923019" w:rsidRPr="00383BE2" w:rsidRDefault="00923019" w:rsidP="00923019">
      <w:pPr>
        <w:spacing w:after="0"/>
        <w:ind w:firstLine="720"/>
        <w:jc w:val="center"/>
        <w:rPr>
          <w:sz w:val="32"/>
          <w:szCs w:val="32"/>
        </w:rPr>
      </w:pPr>
      <w:r w:rsidRPr="00383BE2">
        <w:rPr>
          <w:sz w:val="32"/>
          <w:szCs w:val="32"/>
        </w:rPr>
        <w:t>The Institute of Grace, P.O. Box 2364, Leesburg, VA 20177</w:t>
      </w:r>
    </w:p>
    <w:p w:rsidR="00923019" w:rsidRDefault="00923019" w:rsidP="00923019">
      <w:pPr>
        <w:spacing w:after="0"/>
        <w:ind w:firstLine="720"/>
        <w:jc w:val="center"/>
      </w:pPr>
      <w:r>
        <w:t>[These contributions are tax-deductible and make a world of difference.]</w:t>
      </w:r>
    </w:p>
    <w:p w:rsidR="002C6B92" w:rsidRDefault="002C6B92" w:rsidP="009B6B66"/>
    <w:p w:rsidR="002C6B92" w:rsidRDefault="00383BE2" w:rsidP="00E32685">
      <w:pPr>
        <w:ind w:firstLine="720"/>
      </w:pPr>
      <w:r>
        <w:rPr>
          <w:noProof/>
        </w:rPr>
        <w:lastRenderedPageBreak/>
        <mc:AlternateContent>
          <mc:Choice Requires="wps">
            <w:drawing>
              <wp:anchor distT="45720" distB="45720" distL="114300" distR="114300" simplePos="0" relativeHeight="251670528" behindDoc="0" locked="0" layoutInCell="1" allowOverlap="1" wp14:anchorId="1B4D823B" wp14:editId="0789CF54">
                <wp:simplePos x="0" y="0"/>
                <wp:positionH relativeFrom="column">
                  <wp:posOffset>3286125</wp:posOffset>
                </wp:positionH>
                <wp:positionV relativeFrom="paragraph">
                  <wp:posOffset>78105</wp:posOffset>
                </wp:positionV>
                <wp:extent cx="2762250" cy="1800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800225"/>
                        </a:xfrm>
                        <a:prstGeom prst="rect">
                          <a:avLst/>
                        </a:prstGeom>
                        <a:solidFill>
                          <a:srgbClr val="FFFFFF"/>
                        </a:solidFill>
                        <a:ln w="9525">
                          <a:solidFill>
                            <a:srgbClr val="000000"/>
                          </a:solidFill>
                          <a:miter lim="800000"/>
                          <a:headEnd/>
                          <a:tailEnd/>
                        </a:ln>
                      </wps:spPr>
                      <wps:txbx>
                        <w:txbxContent>
                          <w:p w:rsidR="00E32685" w:rsidRDefault="00E32685">
                            <w:r>
                              <w:t>Here are ten of our dedicated teachers. At the very top left is Madam Roseline, our principal. And the barely visible head also at the top is Madam B</w:t>
                            </w:r>
                            <w:r w:rsidR="00383BE2">
                              <w:t>ercy</w:t>
                            </w:r>
                            <w:r>
                              <w:t>, the school administrator/secretary. The teachers have children from 3 years old up to 6</w:t>
                            </w:r>
                            <w:r w:rsidRPr="00E32685">
                              <w:rPr>
                                <w:vertAlign w:val="superscript"/>
                              </w:rPr>
                              <w:t>th</w:t>
                            </w:r>
                            <w:r>
                              <w:t xml:space="preserve"> grade. </w:t>
                            </w:r>
                            <w:r w:rsidR="00383BE2">
                              <w:t>The school is only able to operate with support from the US, so they appreciate your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B4D823B" id="_x0000_s1027" type="#_x0000_t202" style="position:absolute;left:0;text-align:left;margin-left:258.75pt;margin-top:6.15pt;width:217.5pt;height:14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">
                <v:textbox>
                  <w:txbxContent>
                    <w:p w:rsidR="00E32685" w:rsidRDefault="00E32685">
                      <w:r>
                        <w:t xml:space="preserve">Here are ten of our dedicated teachers. At the very top left is Madam Roseline, our principal. And the barely visible head also at the top is Madam </w:t>
                      </w:r>
                      <w:proofErr w:type="spellStart"/>
                      <w:r>
                        <w:t>B</w:t>
                      </w:r>
                      <w:r w:rsidR="00383BE2">
                        <w:t>ercy</w:t>
                      </w:r>
                      <w:proofErr w:type="spellEnd"/>
                      <w:r>
                        <w:t>, the school administrator/secretary. The teachers have children from 3 years old up to 6</w:t>
                      </w:r>
                      <w:r w:rsidRPr="00E32685">
                        <w:rPr>
                          <w:vertAlign w:val="superscript"/>
                        </w:rPr>
                        <w:t>th</w:t>
                      </w:r>
                      <w:r>
                        <w:t xml:space="preserve"> grade. </w:t>
                      </w:r>
                      <w:r w:rsidR="00383BE2">
                        <w:t>The school is only able to operate with support from the US, so they appreciate your support.</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2FF0AB30" wp14:editId="3EE4209C">
                <wp:simplePos x="0" y="0"/>
                <wp:positionH relativeFrom="column">
                  <wp:posOffset>3314700</wp:posOffset>
                </wp:positionH>
                <wp:positionV relativeFrom="paragraph">
                  <wp:posOffset>2078355</wp:posOffset>
                </wp:positionV>
                <wp:extent cx="2724150" cy="27146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14625"/>
                        </a:xfrm>
                        <a:prstGeom prst="rect">
                          <a:avLst/>
                        </a:prstGeom>
                        <a:solidFill>
                          <a:srgbClr val="FFFFFF"/>
                        </a:solidFill>
                        <a:ln w="9525">
                          <a:solidFill>
                            <a:srgbClr val="000000"/>
                          </a:solidFill>
                          <a:miter lim="800000"/>
                          <a:headEnd/>
                          <a:tailEnd/>
                        </a:ln>
                      </wps:spPr>
                      <wps:txbx>
                        <w:txbxContent>
                          <w:p w:rsidR="00E32685" w:rsidRDefault="00E32685">
                            <w:r>
                              <w:t xml:space="preserve">Planning for teams in 2017 has begun. And one of the big impacts teams have is bringing lessons for the children and teacher development for our teachers. Team members have the opportunity to work directly with the children and also build the teaching skills that help the children all year long. </w:t>
                            </w:r>
                          </w:p>
                          <w:p w:rsidR="00E32685" w:rsidRDefault="00E32685" w:rsidP="00E32685">
                            <w:r>
                              <w:t xml:space="preserve">Of course, construction projects are ongoing and the pastor group continues to grow in size and impact. Give me a call or an email if you would like to be part of a team in 2017. </w:t>
                            </w:r>
                          </w:p>
                          <w:p w:rsidR="00E32685" w:rsidRDefault="00E32685">
                            <w:r>
                              <w:t>DavidGraves1982@gmail or 240 601 0218.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F0AB30" id="_x0000_s1028" type="#_x0000_t202" style="position:absolute;left:0;text-align:left;margin-left:261pt;margin-top:163.65pt;width:214.5pt;height:21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">
                <v:textbox>
                  <w:txbxContent>
                    <w:p w:rsidR="00E32685" w:rsidRDefault="00E32685">
                      <w:r>
                        <w:t xml:space="preserve">Planning for teams in 2017 has begun. And one of the big impacts teams have is bringing lessons for the children and teacher development for our teachers. Team members have the opportunity to work directly with the children and also build the teaching skills that help the children all year long. </w:t>
                      </w:r>
                    </w:p>
                    <w:p w:rsidR="00E32685" w:rsidRDefault="00E32685" w:rsidP="00E32685">
                      <w:r>
                        <w:t xml:space="preserve">Of course, construction projects are ongoing and the pastor group continues to grow in size and impact. </w:t>
                      </w:r>
                      <w:r>
                        <w:t xml:space="preserve">Give me a call or an email if you would like to </w:t>
                      </w:r>
                      <w:r>
                        <w:t>be part of</w:t>
                      </w:r>
                      <w:r>
                        <w:t xml:space="preserve"> a team </w:t>
                      </w:r>
                      <w:r>
                        <w:t>in 2017.</w:t>
                      </w:r>
                      <w:r>
                        <w:t xml:space="preserve"> </w:t>
                      </w:r>
                    </w:p>
                    <w:p w:rsidR="00E32685" w:rsidRDefault="00E32685">
                      <w:r>
                        <w:t>DavidGraves1982@gmail or 240 601 0218.</w:t>
                      </w:r>
                    </w:p>
                  </w:txbxContent>
                </v:textbox>
                <w10:wrap type="square"/>
              </v:shape>
            </w:pict>
          </mc:Fallback>
        </mc:AlternateContent>
      </w:r>
      <w:r w:rsidR="00923019">
        <w:rPr>
          <w:noProof/>
        </w:rPr>
        <w:drawing>
          <wp:inline distT="0" distB="0" distL="0" distR="0">
            <wp:extent cx="2636520" cy="46871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60920-WA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6055" cy="4704098"/>
                    </a:xfrm>
                    <a:prstGeom prst="rect">
                      <a:avLst/>
                    </a:prstGeom>
                  </pic:spPr>
                </pic:pic>
              </a:graphicData>
            </a:graphic>
          </wp:inline>
        </w:drawing>
      </w:r>
    </w:p>
    <w:p w:rsidR="007346C2" w:rsidRDefault="007346C2" w:rsidP="00A82780"/>
    <w:p w:rsidR="00D45274" w:rsidRDefault="00383BE2" w:rsidP="00E32685">
      <w:r>
        <w:t xml:space="preserve">With a monthly payroll and feeding expenses exceeding $2200/month </w:t>
      </w:r>
      <w:r w:rsidR="00A21D15">
        <w:t xml:space="preserve">for over 100 students, </w:t>
      </w:r>
      <w:r>
        <w:t xml:space="preserve">the school is dependent on our donations. </w:t>
      </w:r>
      <w:r w:rsidR="00E32685">
        <w:t xml:space="preserve">Thanks for being part of the ongoing mission of helping Haitians learn and grow, physically and spiritually. </w:t>
      </w:r>
    </w:p>
    <w:p w:rsidR="00D45274" w:rsidRDefault="00383BE2" w:rsidP="007346C2">
      <w:pPr>
        <w:spacing w:after="0" w:line="240" w:lineRule="auto"/>
        <w:ind w:left="2880"/>
        <w:rPr>
          <w:rFonts w:ascii="Times New Roman" w:hAnsi="Times New Roman" w:cs="Times New Roman"/>
          <w:sz w:val="28"/>
          <w:szCs w:val="28"/>
        </w:rPr>
      </w:pPr>
      <w:r>
        <w:rPr>
          <w:rFonts w:ascii="Times New Roman" w:hAnsi="Times New Roman" w:cs="Times New Roman"/>
          <w:sz w:val="28"/>
          <w:szCs w:val="28"/>
        </w:rPr>
        <w:t xml:space="preserve">     </w:t>
      </w:r>
      <w:r w:rsidRPr="00383BE2">
        <w:rPr>
          <w:rFonts w:ascii="Times New Roman" w:hAnsi="Times New Roman" w:cs="Times New Roman"/>
          <w:i/>
          <w:sz w:val="28"/>
          <w:szCs w:val="28"/>
        </w:rPr>
        <w:t>David Graves</w:t>
      </w:r>
      <w:r>
        <w:rPr>
          <w:rFonts w:ascii="Times New Roman" w:hAnsi="Times New Roman" w:cs="Times New Roman"/>
          <w:sz w:val="28"/>
          <w:szCs w:val="28"/>
        </w:rPr>
        <w:t xml:space="preserve"> for</w:t>
      </w:r>
    </w:p>
    <w:p w:rsidR="00383BE2" w:rsidRPr="00A21D15" w:rsidRDefault="00383BE2" w:rsidP="007346C2">
      <w:pPr>
        <w:spacing w:after="0" w:line="240" w:lineRule="auto"/>
        <w:ind w:left="2880"/>
        <w:rPr>
          <w:rFonts w:ascii="Times New Roman" w:hAnsi="Times New Roman" w:cs="Times New Roman"/>
          <w:sz w:val="12"/>
          <w:szCs w:val="12"/>
        </w:rPr>
      </w:pPr>
    </w:p>
    <w:p w:rsidR="00D45274" w:rsidRDefault="00383BE2" w:rsidP="007346C2">
      <w:pPr>
        <w:spacing w:after="0" w:line="240" w:lineRule="auto"/>
        <w:ind w:left="2880"/>
        <w:rPr>
          <w:rFonts w:ascii="Times New Roman" w:hAnsi="Times New Roman" w:cs="Times New Roman"/>
          <w:sz w:val="32"/>
          <w:szCs w:val="32"/>
        </w:rPr>
      </w:pPr>
      <w:r>
        <w:rPr>
          <w:rFonts w:ascii="Times New Roman" w:hAnsi="Times New Roman" w:cs="Times New Roman"/>
          <w:sz w:val="32"/>
          <w:szCs w:val="32"/>
        </w:rPr>
        <w:t>The Institute of Grace</w:t>
      </w:r>
    </w:p>
    <w:p w:rsidR="00383BE2" w:rsidRDefault="00383BE2" w:rsidP="007346C2">
      <w:pPr>
        <w:spacing w:after="0" w:line="240" w:lineRule="auto"/>
        <w:ind w:left="2880"/>
        <w:rPr>
          <w:rFonts w:ascii="Times New Roman" w:hAnsi="Times New Roman" w:cs="Times New Roman"/>
          <w:sz w:val="32"/>
          <w:szCs w:val="32"/>
        </w:rPr>
      </w:pPr>
      <w:r>
        <w:rPr>
          <w:rFonts w:ascii="Times New Roman" w:hAnsi="Times New Roman" w:cs="Times New Roman"/>
          <w:sz w:val="32"/>
          <w:szCs w:val="32"/>
        </w:rPr>
        <w:t>P. O. Box 2364</w:t>
      </w:r>
    </w:p>
    <w:p w:rsidR="00A21D15" w:rsidRDefault="00383BE2" w:rsidP="00A21D15">
      <w:pPr>
        <w:spacing w:after="0" w:line="240" w:lineRule="auto"/>
        <w:ind w:left="2880"/>
        <w:rPr>
          <w:rFonts w:ascii="Times New Roman" w:hAnsi="Times New Roman" w:cs="Times New Roman"/>
          <w:sz w:val="32"/>
          <w:szCs w:val="32"/>
        </w:rPr>
      </w:pPr>
      <w:r>
        <w:rPr>
          <w:rFonts w:ascii="Times New Roman" w:hAnsi="Times New Roman" w:cs="Times New Roman"/>
          <w:sz w:val="32"/>
          <w:szCs w:val="32"/>
        </w:rPr>
        <w:t>Leesburg, VA 20177</w:t>
      </w:r>
    </w:p>
    <w:p w:rsidR="00A82780" w:rsidRDefault="00A21D15" w:rsidP="00A21D15">
      <w:pPr>
        <w:spacing w:after="0" w:line="240" w:lineRule="auto"/>
      </w:pPr>
      <w:r>
        <w:rPr>
          <w:noProof/>
        </w:rPr>
        <w:drawing>
          <wp:inline distT="0" distB="0" distL="0" distR="0" wp14:anchorId="604E0058" wp14:editId="2B702C80">
            <wp:extent cx="1100836" cy="137604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617-merger-21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3256" cy="1379070"/>
                    </a:xfrm>
                    <a:prstGeom prst="rect">
                      <a:avLst/>
                    </a:prstGeom>
                  </pic:spPr>
                </pic:pic>
              </a:graphicData>
            </a:graphic>
          </wp:inline>
        </w:drawing>
      </w:r>
      <w:r>
        <w:rPr>
          <w:rFonts w:ascii="Times New Roman" w:hAnsi="Times New Roman" w:cs="Times New Roman"/>
          <w:noProof/>
          <w:sz w:val="32"/>
          <w:szCs w:val="32"/>
        </w:rPr>
        <w:drawing>
          <wp:inline distT="0" distB="0" distL="0" distR="0">
            <wp:extent cx="195262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618-merger-23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076" cy="1305384"/>
                    </a:xfrm>
                    <a:prstGeom prst="rect">
                      <a:avLst/>
                    </a:prstGeom>
                  </pic:spPr>
                </pic:pic>
              </a:graphicData>
            </a:graphic>
          </wp:inline>
        </w:drawing>
      </w:r>
      <w:r>
        <w:rPr>
          <w:rFonts w:ascii="Times New Roman" w:hAnsi="Times New Roman" w:cs="Times New Roman"/>
          <w:noProof/>
          <w:sz w:val="32"/>
          <w:szCs w:val="32"/>
        </w:rPr>
        <w:drawing>
          <wp:inline distT="0" distB="0" distL="0" distR="0">
            <wp:extent cx="1933575" cy="12890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618-merger-23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901" cy="1289267"/>
                    </a:xfrm>
                    <a:prstGeom prst="rect">
                      <a:avLst/>
                    </a:prstGeom>
                  </pic:spPr>
                </pic:pic>
              </a:graphicData>
            </a:graphic>
          </wp:inline>
        </w:drawing>
      </w:r>
      <w:r>
        <w:rPr>
          <w:rFonts w:ascii="Times New Roman" w:hAnsi="Times New Roman" w:cs="Times New Roman"/>
          <w:noProof/>
          <w:sz w:val="32"/>
          <w:szCs w:val="32"/>
        </w:rPr>
        <w:drawing>
          <wp:inline distT="0" distB="0" distL="0" distR="0">
            <wp:extent cx="910590" cy="1365885"/>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0619-merger-29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239" cy="1369858"/>
                    </a:xfrm>
                    <a:prstGeom prst="rect">
                      <a:avLst/>
                    </a:prstGeom>
                  </pic:spPr>
                </pic:pic>
              </a:graphicData>
            </a:graphic>
          </wp:inline>
        </w:drawing>
      </w:r>
      <w:r w:rsidR="007346C2">
        <w:rPr>
          <w:noProof/>
        </w:rPr>
        <mc:AlternateContent>
          <mc:Choice Requires="wps">
            <w:drawing>
              <wp:anchor distT="0" distB="0" distL="114300" distR="114300" simplePos="0" relativeHeight="251662336" behindDoc="0" locked="0" layoutInCell="1" allowOverlap="1" wp14:anchorId="6A2076D5" wp14:editId="7A7BCAC7">
                <wp:simplePos x="0" y="0"/>
                <wp:positionH relativeFrom="column">
                  <wp:posOffset>3619500</wp:posOffset>
                </wp:positionH>
                <wp:positionV relativeFrom="paragraph">
                  <wp:posOffset>3404236</wp:posOffset>
                </wp:positionV>
                <wp:extent cx="152400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5240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C2" w:rsidRDefault="007346C2" w:rsidP="007346C2">
                            <w:pPr>
                              <w:jc w:val="center"/>
                            </w:pPr>
                            <w:r>
                              <w:t>Jess T. and Yves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A2076D5" id="Rectangle 8" o:spid="_x0000_s1029" style="position:absolute;margin-left:285pt;margin-top:268.05pt;width:120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" fillcolor="white [3201]" strokecolor="#70ad47 [3209]" strokeweight="1pt">
                <v:textbox>
                  <w:txbxContent>
                    <w:p w:rsidR="007346C2" w:rsidRDefault="007346C2" w:rsidP="007346C2">
                      <w:pPr>
                        <w:jc w:val="center"/>
                      </w:pPr>
                      <w:r>
                        <w:t>Jess T. and Yves in class</w:t>
                      </w:r>
                    </w:p>
                  </w:txbxContent>
                </v:textbox>
              </v:rect>
            </w:pict>
          </mc:Fallback>
        </mc:AlternateContent>
      </w:r>
    </w:p>
    <w:sectPr w:rsidR="00A82780">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CBD" w:rsidRDefault="00171CBD" w:rsidP="00383BE2">
      <w:pPr>
        <w:spacing w:after="0" w:line="240" w:lineRule="auto"/>
      </w:pPr>
      <w:r>
        <w:separator/>
      </w:r>
    </w:p>
  </w:endnote>
  <w:endnote w:type="continuationSeparator" w:id="0">
    <w:p w:rsidR="00171CBD" w:rsidRDefault="00171CBD" w:rsidP="00383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11567"/>
      <w:docPartObj>
        <w:docPartGallery w:val="Page Numbers (Bottom of Page)"/>
        <w:docPartUnique/>
      </w:docPartObj>
    </w:sdtPr>
    <w:sdtEndPr>
      <w:rPr>
        <w:noProof/>
      </w:rPr>
    </w:sdtEndPr>
    <w:sdtContent>
      <w:p w:rsidR="00383BE2" w:rsidRDefault="00383BE2">
        <w:pPr>
          <w:pStyle w:val="Footer"/>
          <w:jc w:val="right"/>
        </w:pPr>
        <w:r>
          <w:fldChar w:fldCharType="begin"/>
        </w:r>
        <w:r>
          <w:instrText xml:space="preserve"> PAGE   \* MERGEFORMAT </w:instrText>
        </w:r>
        <w:r>
          <w:fldChar w:fldCharType="separate"/>
        </w:r>
        <w:r w:rsidR="00BE2BD0">
          <w:rPr>
            <w:noProof/>
          </w:rPr>
          <w:t>1</w:t>
        </w:r>
        <w:r>
          <w:rPr>
            <w:noProof/>
          </w:rPr>
          <w:fldChar w:fldCharType="end"/>
        </w:r>
      </w:p>
    </w:sdtContent>
  </w:sdt>
  <w:p w:rsidR="00383BE2" w:rsidRDefault="00383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CBD" w:rsidRDefault="00171CBD" w:rsidP="00383BE2">
      <w:pPr>
        <w:spacing w:after="0" w:line="240" w:lineRule="auto"/>
      </w:pPr>
      <w:r>
        <w:separator/>
      </w:r>
    </w:p>
  </w:footnote>
  <w:footnote w:type="continuationSeparator" w:id="0">
    <w:p w:rsidR="00171CBD" w:rsidRDefault="00171CBD" w:rsidP="00383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E2" w:rsidRDefault="00383BE2" w:rsidP="00383BE2">
    <w:pPr>
      <w:jc w:val="center"/>
      <w:rPr>
        <w:noProof/>
        <w:sz w:val="32"/>
        <w:szCs w:val="32"/>
        <w:u w:val="single"/>
      </w:rPr>
    </w:pPr>
    <w:r w:rsidRPr="009B6B66">
      <w:rPr>
        <w:noProof/>
        <w:sz w:val="32"/>
        <w:szCs w:val="32"/>
        <w:u w:val="single"/>
      </w:rPr>
      <w:t xml:space="preserve">September </w:t>
    </w:r>
    <w:r>
      <w:rPr>
        <w:noProof/>
        <w:sz w:val="32"/>
        <w:szCs w:val="32"/>
        <w:u w:val="single"/>
      </w:rPr>
      <w:t xml:space="preserve">2016 </w:t>
    </w:r>
    <w:r w:rsidRPr="009B6B66">
      <w:rPr>
        <w:noProof/>
        <w:sz w:val="32"/>
        <w:szCs w:val="32"/>
        <w:u w:val="single"/>
      </w:rPr>
      <w:t>Newsletter for the Institute of Grace</w:t>
    </w:r>
  </w:p>
  <w:p w:rsidR="00383BE2" w:rsidRDefault="00383B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EA3"/>
    <w:rsid w:val="0016543A"/>
    <w:rsid w:val="00171CBD"/>
    <w:rsid w:val="002C6B92"/>
    <w:rsid w:val="002F308C"/>
    <w:rsid w:val="00383BE2"/>
    <w:rsid w:val="003C18F4"/>
    <w:rsid w:val="005E7EA3"/>
    <w:rsid w:val="007346C2"/>
    <w:rsid w:val="00923019"/>
    <w:rsid w:val="009B6B66"/>
    <w:rsid w:val="00A21D15"/>
    <w:rsid w:val="00A82780"/>
    <w:rsid w:val="00AA3356"/>
    <w:rsid w:val="00BE2BD0"/>
    <w:rsid w:val="00D1243A"/>
    <w:rsid w:val="00D45274"/>
    <w:rsid w:val="00DE0EF2"/>
    <w:rsid w:val="00E3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274"/>
    <w:rPr>
      <w:color w:val="0563C1" w:themeColor="hyperlink"/>
      <w:u w:val="single"/>
    </w:rPr>
  </w:style>
  <w:style w:type="paragraph" w:styleId="BalloonText">
    <w:name w:val="Balloon Text"/>
    <w:basedOn w:val="Normal"/>
    <w:link w:val="BalloonTextChar"/>
    <w:uiPriority w:val="99"/>
    <w:semiHidden/>
    <w:unhideWhenUsed/>
    <w:rsid w:val="002F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08C"/>
    <w:rPr>
      <w:rFonts w:ascii="Tahoma" w:hAnsi="Tahoma" w:cs="Tahoma"/>
      <w:sz w:val="16"/>
      <w:szCs w:val="16"/>
    </w:rPr>
  </w:style>
  <w:style w:type="paragraph" w:styleId="Header">
    <w:name w:val="header"/>
    <w:basedOn w:val="Normal"/>
    <w:link w:val="HeaderChar"/>
    <w:uiPriority w:val="99"/>
    <w:unhideWhenUsed/>
    <w:rsid w:val="00383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E2"/>
  </w:style>
  <w:style w:type="paragraph" w:styleId="Footer">
    <w:name w:val="footer"/>
    <w:basedOn w:val="Normal"/>
    <w:link w:val="FooterChar"/>
    <w:uiPriority w:val="99"/>
    <w:unhideWhenUsed/>
    <w:rsid w:val="00383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274"/>
    <w:rPr>
      <w:color w:val="0563C1" w:themeColor="hyperlink"/>
      <w:u w:val="single"/>
    </w:rPr>
  </w:style>
  <w:style w:type="paragraph" w:styleId="BalloonText">
    <w:name w:val="Balloon Text"/>
    <w:basedOn w:val="Normal"/>
    <w:link w:val="BalloonTextChar"/>
    <w:uiPriority w:val="99"/>
    <w:semiHidden/>
    <w:unhideWhenUsed/>
    <w:rsid w:val="002F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08C"/>
    <w:rPr>
      <w:rFonts w:ascii="Tahoma" w:hAnsi="Tahoma" w:cs="Tahoma"/>
      <w:sz w:val="16"/>
      <w:szCs w:val="16"/>
    </w:rPr>
  </w:style>
  <w:style w:type="paragraph" w:styleId="Header">
    <w:name w:val="header"/>
    <w:basedOn w:val="Normal"/>
    <w:link w:val="HeaderChar"/>
    <w:uiPriority w:val="99"/>
    <w:unhideWhenUsed/>
    <w:rsid w:val="00383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E2"/>
  </w:style>
  <w:style w:type="paragraph" w:styleId="Footer">
    <w:name w:val="footer"/>
    <w:basedOn w:val="Normal"/>
    <w:link w:val="FooterChar"/>
    <w:uiPriority w:val="99"/>
    <w:unhideWhenUsed/>
    <w:rsid w:val="00383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187</Words>
  <Characters>1066</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Graves</dc:creator>
  <cp:lastModifiedBy>Public Access Computer</cp:lastModifiedBy>
  <cp:revision>2</cp:revision>
  <dcterms:created xsi:type="dcterms:W3CDTF">2018-02-09T18:08:00Z</dcterms:created>
  <dcterms:modified xsi:type="dcterms:W3CDTF">2018-02-09T18:08:00Z</dcterms:modified>
</cp:coreProperties>
</file>